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16045" w:rsidRPr="000D00DF" w:rsidP="00416045">
      <w:pPr>
        <w:pStyle w:val="Subtitle"/>
        <w:jc w:val="both"/>
      </w:pPr>
    </w:p>
    <w:p w:rsidR="007064CB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Начальнику</w:t>
      </w:r>
    </w:p>
    <w:p w:rsidR="007064CB" w:rsidP="007064CB">
      <w:pPr>
        <w:ind w:firstLine="709"/>
        <w:jc w:val="right"/>
        <w:rPr>
          <w:color w:val="000000"/>
          <w:shd w:val="clear" w:color="auto" w:fill="FFFFFF"/>
        </w:rPr>
      </w:pPr>
      <w:r w:rsidRPr="00BD3DC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Испытательной лаборатории </w:t>
      </w:r>
    </w:p>
    <w:p w:rsidR="007064CB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качеству электрической энергии </w:t>
      </w:r>
    </w:p>
    <w:p w:rsidR="007064CB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АО «</w:t>
      </w:r>
      <w:r>
        <w:rPr>
          <w:color w:val="000000"/>
          <w:shd w:val="clear" w:color="auto" w:fill="FFFFFF"/>
        </w:rPr>
        <w:t>Горэлектросеть</w:t>
      </w:r>
      <w:r>
        <w:rPr>
          <w:color w:val="000000"/>
          <w:shd w:val="clear" w:color="auto" w:fill="FFFFFF"/>
        </w:rPr>
        <w:t>»</w:t>
      </w:r>
    </w:p>
    <w:p w:rsidR="007064CB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Тартачеву</w:t>
      </w:r>
      <w:r>
        <w:rPr>
          <w:color w:val="000000"/>
          <w:shd w:val="clear" w:color="auto" w:fill="FFFFFF"/>
        </w:rPr>
        <w:t xml:space="preserve"> С.</w:t>
      </w:r>
      <w:r w:rsidRPr="008245F6" w:rsidR="00031DCF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.</w:t>
      </w:r>
    </w:p>
    <w:p w:rsidR="007064CB" w:rsidP="007064CB">
      <w:pPr>
        <w:jc w:val="center"/>
        <w:rPr>
          <w:color w:val="000000"/>
        </w:rPr>
      </w:pPr>
      <w:r w:rsidRPr="00BD3DC2">
        <w:rPr>
          <w:color w:val="000000"/>
        </w:rPr>
        <w:br/>
      </w:r>
      <w:r w:rsidRPr="00BD3DC2">
        <w:rPr>
          <w:color w:val="000000"/>
        </w:rPr>
        <w:br/>
      </w:r>
      <w:r>
        <w:rPr>
          <w:color w:val="000000"/>
        </w:rPr>
        <w:t>ЗАЯВКА</w:t>
      </w:r>
    </w:p>
    <w:p w:rsidR="007064CB" w:rsidP="007064CB">
      <w:pPr>
        <w:jc w:val="center"/>
        <w:rPr>
          <w:color w:val="000000"/>
        </w:rPr>
      </w:pPr>
      <w:r>
        <w:rPr>
          <w:color w:val="000000"/>
        </w:rPr>
        <w:t>на проведение испытаний</w:t>
      </w:r>
    </w:p>
    <w:p w:rsidR="007064CB" w:rsidP="007064CB">
      <w:pPr>
        <w:ind w:firstLine="709"/>
        <w:rPr>
          <w:color w:val="000000"/>
          <w:shd w:val="clear" w:color="auto" w:fill="FFFFFF"/>
        </w:rPr>
      </w:pPr>
    </w:p>
    <w:p w:rsidR="007064CB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65101B" w:rsidRPr="001073CD" w:rsidP="0065101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1073CD">
        <w:rPr>
          <w:color w:val="000000"/>
          <w:sz w:val="20"/>
          <w:szCs w:val="20"/>
          <w:shd w:val="clear" w:color="auto" w:fill="FFFFFF"/>
        </w:rPr>
        <w:t>(полное наименование заказчика с указанием адрес</w:t>
      </w:r>
      <w:r>
        <w:rPr>
          <w:color w:val="000000"/>
          <w:sz w:val="20"/>
          <w:szCs w:val="20"/>
          <w:shd w:val="clear" w:color="auto" w:fill="FFFFFF"/>
        </w:rPr>
        <w:t>а</w:t>
      </w:r>
      <w:r w:rsidRPr="001073CD">
        <w:rPr>
          <w:color w:val="000000"/>
          <w:sz w:val="20"/>
          <w:szCs w:val="20"/>
          <w:shd w:val="clear" w:color="auto" w:fill="FFFFFF"/>
        </w:rPr>
        <w:t>)</w:t>
      </w:r>
    </w:p>
    <w:p w:rsidR="0065101B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65101B" w:rsidP="006145FE">
      <w:pPr>
        <w:rPr>
          <w:color w:val="000000"/>
          <w:shd w:val="clear" w:color="auto" w:fill="FFFFFF"/>
        </w:rPr>
      </w:pPr>
    </w:p>
    <w:p w:rsidR="0065101B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4B70C6" w:rsidP="006145FE">
      <w:pPr>
        <w:rPr>
          <w:color w:val="000000"/>
          <w:shd w:val="clear" w:color="auto" w:fill="FFFFFF"/>
        </w:rPr>
      </w:pPr>
    </w:p>
    <w:p w:rsidR="007064CB" w:rsidP="007064CB">
      <w:pPr>
        <w:jc w:val="both"/>
        <w:rPr>
          <w:color w:val="00000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6520"/>
      </w:tblGrid>
      <w:tr w:rsidTr="00A913B6">
        <w:tblPrEx>
          <w:tblW w:w="0" w:type="auto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5"/>
        </w:trPr>
        <w:tc>
          <w:tcPr>
            <w:tcW w:w="3097" w:type="dxa"/>
            <w:vAlign w:val="center"/>
          </w:tcPr>
          <w:p w:rsidR="007064CB" w:rsidP="00A913B6">
            <w:pPr>
              <w:ind w:left="-2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продукции:</w:t>
            </w:r>
          </w:p>
        </w:tc>
        <w:tc>
          <w:tcPr>
            <w:tcW w:w="6520" w:type="dxa"/>
          </w:tcPr>
          <w:p w:rsidR="007064CB" w:rsidP="008245F6">
            <w:pPr>
              <w:ind w:left="-22"/>
              <w:rPr>
                <w:color w:val="000000"/>
              </w:rPr>
            </w:pPr>
          </w:p>
        </w:tc>
      </w:tr>
      <w:tr w:rsidTr="00A913B6">
        <w:tblPrEx>
          <w:tblW w:w="0" w:type="auto"/>
          <w:tblInd w:w="130" w:type="dxa"/>
          <w:tblLook w:val="0000"/>
        </w:tblPrEx>
        <w:trPr>
          <w:trHeight w:val="414"/>
        </w:trPr>
        <w:tc>
          <w:tcPr>
            <w:tcW w:w="3097" w:type="dxa"/>
            <w:vAlign w:val="center"/>
          </w:tcPr>
          <w:p w:rsidR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Код ОКП</w:t>
            </w:r>
          </w:p>
        </w:tc>
        <w:tc>
          <w:tcPr>
            <w:tcW w:w="6520" w:type="dxa"/>
          </w:tcPr>
          <w:p w:rsidR="007064CB" w:rsidP="002F36FD">
            <w:pPr>
              <w:ind w:left="-22"/>
              <w:rPr>
                <w:color w:val="000000"/>
              </w:rPr>
            </w:pPr>
          </w:p>
        </w:tc>
      </w:tr>
      <w:tr w:rsidTr="00A913B6">
        <w:tblPrEx>
          <w:tblW w:w="0" w:type="auto"/>
          <w:tblInd w:w="130" w:type="dxa"/>
          <w:tblLook w:val="0000"/>
        </w:tblPrEx>
        <w:trPr>
          <w:trHeight w:val="405"/>
        </w:trPr>
        <w:tc>
          <w:tcPr>
            <w:tcW w:w="3097" w:type="dxa"/>
            <w:vAlign w:val="center"/>
          </w:tcPr>
          <w:p w:rsidR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Изготовитель продукции:</w:t>
            </w:r>
          </w:p>
        </w:tc>
        <w:tc>
          <w:tcPr>
            <w:tcW w:w="6520" w:type="dxa"/>
          </w:tcPr>
          <w:p w:rsidR="007064CB" w:rsidRPr="002D0BD7" w:rsidP="002F36FD">
            <w:pPr>
              <w:ind w:left="-22"/>
              <w:rPr>
                <w:color w:val="000000"/>
              </w:rPr>
            </w:pPr>
          </w:p>
        </w:tc>
      </w:tr>
      <w:tr w:rsidTr="00A913B6">
        <w:tblPrEx>
          <w:tblW w:w="0" w:type="auto"/>
          <w:tblInd w:w="130" w:type="dxa"/>
          <w:tblLook w:val="0000"/>
        </w:tblPrEx>
        <w:trPr>
          <w:trHeight w:val="426"/>
        </w:trPr>
        <w:tc>
          <w:tcPr>
            <w:tcW w:w="3097" w:type="dxa"/>
            <w:vAlign w:val="center"/>
          </w:tcPr>
          <w:p w:rsidR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Цель испытаний</w:t>
            </w:r>
          </w:p>
        </w:tc>
        <w:tc>
          <w:tcPr>
            <w:tcW w:w="6520" w:type="dxa"/>
          </w:tcPr>
          <w:p w:rsidR="007064CB" w:rsidP="002F36FD">
            <w:pPr>
              <w:ind w:left="-22"/>
              <w:rPr>
                <w:color w:val="000000"/>
              </w:rPr>
            </w:pPr>
          </w:p>
        </w:tc>
      </w:tr>
      <w:tr w:rsidTr="00A913B6">
        <w:tblPrEx>
          <w:tblW w:w="0" w:type="auto"/>
          <w:tblInd w:w="130" w:type="dxa"/>
          <w:tblLook w:val="0000"/>
        </w:tblPrEx>
        <w:trPr>
          <w:trHeight w:val="843"/>
        </w:trPr>
        <w:tc>
          <w:tcPr>
            <w:tcW w:w="3097" w:type="dxa"/>
            <w:vAlign w:val="center"/>
          </w:tcPr>
          <w:p w:rsidR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Исследуемые показатели:</w:t>
            </w:r>
          </w:p>
        </w:tc>
        <w:tc>
          <w:tcPr>
            <w:tcW w:w="6520" w:type="dxa"/>
          </w:tcPr>
          <w:p w:rsidR="007064CB" w:rsidP="002F36FD">
            <w:pPr>
              <w:ind w:left="-22"/>
              <w:rPr>
                <w:color w:val="000000"/>
              </w:rPr>
            </w:pPr>
          </w:p>
        </w:tc>
      </w:tr>
    </w:tbl>
    <w:p w:rsidR="007064CB" w:rsidP="007064CB">
      <w:pPr>
        <w:rPr>
          <w:color w:val="000000"/>
          <w:shd w:val="clear" w:color="auto" w:fill="FFFFFF"/>
        </w:rPr>
      </w:pPr>
      <w:r w:rsidRPr="00BD3DC2">
        <w:rPr>
          <w:color w:val="000000"/>
        </w:rPr>
        <w:br/>
      </w:r>
      <w:r>
        <w:rPr>
          <w:color w:val="000000"/>
          <w:shd w:val="clear" w:color="auto" w:fill="FFFFFF"/>
        </w:rPr>
        <w:t>По настоящей Заявке необходимо выполнить: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8"/>
        <w:gridCol w:w="952"/>
        <w:gridCol w:w="4151"/>
      </w:tblGrid>
      <w:tr w:rsidTr="00A913B6">
        <w:tblPrEx>
          <w:tblW w:w="0" w:type="auto"/>
          <w:tblInd w:w="1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458" w:type="dxa"/>
            <w:vAlign w:val="center"/>
          </w:tcPr>
          <w:p w:rsidR="007064CB" w:rsidRPr="00F60F65" w:rsidP="002F36FD">
            <w:pPr>
              <w:jc w:val="center"/>
            </w:pPr>
            <w:r w:rsidRPr="00F60F65">
              <w:t>Наименование работ (этапа работ)</w:t>
            </w:r>
          </w:p>
        </w:tc>
        <w:tc>
          <w:tcPr>
            <w:tcW w:w="952" w:type="dxa"/>
          </w:tcPr>
          <w:p w:rsidR="007064CB" w:rsidRPr="00F60F65" w:rsidP="002F36FD">
            <w:pPr>
              <w:jc w:val="center"/>
              <w:rPr>
                <w:color w:val="000000"/>
                <w:shd w:val="clear" w:color="auto" w:fill="FFFFFF"/>
              </w:rPr>
            </w:pPr>
            <w:r w:rsidRPr="00F60F65">
              <w:rPr>
                <w:color w:val="000000"/>
                <w:shd w:val="clear" w:color="auto" w:fill="FFFFFF"/>
              </w:rPr>
              <w:t>Да/нет</w:t>
            </w:r>
          </w:p>
        </w:tc>
        <w:tc>
          <w:tcPr>
            <w:tcW w:w="4151" w:type="dxa"/>
          </w:tcPr>
          <w:p w:rsidR="007064CB" w:rsidRPr="00F60F65" w:rsidP="002F36FD">
            <w:pPr>
              <w:jc w:val="center"/>
              <w:rPr>
                <w:color w:val="000000"/>
                <w:shd w:val="clear" w:color="auto" w:fill="FFFFFF"/>
              </w:rPr>
            </w:pPr>
            <w:r w:rsidRPr="00F60F65">
              <w:rPr>
                <w:color w:val="000000"/>
                <w:shd w:val="clear" w:color="auto" w:fill="FFFFFF"/>
              </w:rPr>
              <w:t>Примечания</w:t>
            </w:r>
          </w:p>
        </w:tc>
      </w:tr>
      <w:tr w:rsidTr="00A913B6">
        <w:tblPrEx>
          <w:tblW w:w="0" w:type="auto"/>
          <w:tblInd w:w="186" w:type="dxa"/>
          <w:tblLook w:val="0000"/>
        </w:tblPrEx>
        <w:trPr>
          <w:trHeight w:val="699"/>
        </w:trPr>
        <w:tc>
          <w:tcPr>
            <w:tcW w:w="4458" w:type="dxa"/>
            <w:vAlign w:val="center"/>
          </w:tcPr>
          <w:p w:rsidR="007064CB" w:rsidRPr="00F60F65" w:rsidP="002F36FD">
            <w:pPr>
              <w:rPr>
                <w:color w:val="000000"/>
                <w:shd w:val="clear" w:color="auto" w:fill="FFFFFF"/>
              </w:rPr>
            </w:pPr>
            <w:r>
              <w:t>Проведение замеров (отбор проб)</w:t>
            </w:r>
          </w:p>
        </w:tc>
        <w:tc>
          <w:tcPr>
            <w:tcW w:w="952" w:type="dxa"/>
            <w:vAlign w:val="center"/>
          </w:tcPr>
          <w:p w:rsidR="007064CB" w:rsidRPr="00F60F65" w:rsidP="002F36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51" w:type="dxa"/>
          </w:tcPr>
          <w:p w:rsidR="007064CB" w:rsidRPr="00F60F65" w:rsidP="002F36FD">
            <w:pPr>
              <w:rPr>
                <w:color w:val="000000"/>
                <w:shd w:val="clear" w:color="auto" w:fill="FFFFFF"/>
              </w:rPr>
            </w:pPr>
          </w:p>
        </w:tc>
      </w:tr>
      <w:tr w:rsidTr="00A913B6">
        <w:tblPrEx>
          <w:tblW w:w="0" w:type="auto"/>
          <w:tblInd w:w="186" w:type="dxa"/>
          <w:tblLook w:val="0000"/>
        </w:tblPrEx>
        <w:trPr>
          <w:trHeight w:val="691"/>
        </w:trPr>
        <w:tc>
          <w:tcPr>
            <w:tcW w:w="4458" w:type="dxa"/>
            <w:vAlign w:val="center"/>
          </w:tcPr>
          <w:p w:rsidR="007064CB" w:rsidRPr="00F60F65" w:rsidP="002F36FD">
            <w:r w:rsidRPr="00F60F65">
              <w:t>выдать пр</w:t>
            </w:r>
            <w:r w:rsidR="006145FE">
              <w:t>отоколы испытаний</w:t>
            </w:r>
          </w:p>
        </w:tc>
        <w:tc>
          <w:tcPr>
            <w:tcW w:w="952" w:type="dxa"/>
            <w:vAlign w:val="center"/>
          </w:tcPr>
          <w:p w:rsidR="007064CB" w:rsidRPr="00F60F65" w:rsidP="002F36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51" w:type="dxa"/>
            <w:vAlign w:val="center"/>
          </w:tcPr>
          <w:p w:rsidR="007064CB" w:rsidRPr="00F60F65" w:rsidP="002F36FD">
            <w:pPr>
              <w:jc w:val="center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7064CB" w:rsidP="007064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7064CB" w:rsidP="007064CB">
      <w:pPr>
        <w:rPr>
          <w:bCs/>
        </w:rPr>
      </w:pPr>
      <w:r>
        <w:rPr>
          <w:bCs/>
        </w:rPr>
        <w:t xml:space="preserve">Период проведения замеров: </w:t>
      </w:r>
      <w:r>
        <w:rPr>
          <w:bCs/>
        </w:rPr>
        <w:t>с______________по</w:t>
      </w:r>
      <w:r>
        <w:rPr>
          <w:bCs/>
        </w:rPr>
        <w:t>______________</w:t>
      </w:r>
    </w:p>
    <w:p w:rsidR="006145FE" w:rsidRPr="007D2639" w:rsidP="007064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Место проведения замеров (населенный пункт</w:t>
      </w:r>
      <w:r>
        <w:rPr>
          <w:color w:val="000000"/>
          <w:shd w:val="clear" w:color="auto" w:fill="FFFFFF"/>
        </w:rPr>
        <w:t>):_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</w:t>
      </w:r>
    </w:p>
    <w:p w:rsidR="007064CB" w:rsidRPr="007D2639" w:rsidP="007064CB">
      <w:pPr>
        <w:rPr>
          <w:color w:val="000000"/>
        </w:rPr>
      </w:pPr>
    </w:p>
    <w:p w:rsidR="007064CB" w:rsidRPr="007D2639" w:rsidP="007064CB">
      <w:pPr>
        <w:rPr>
          <w:color w:val="000000"/>
        </w:rPr>
      </w:pPr>
      <w:r>
        <w:rPr>
          <w:color w:val="000000"/>
        </w:rPr>
        <w:t>Заказчик</w:t>
      </w:r>
      <w:r w:rsidRPr="007D2639">
        <w:rPr>
          <w:color w:val="000000"/>
        </w:rPr>
        <w:t xml:space="preserve"> обязуется:</w:t>
      </w:r>
    </w:p>
    <w:p w:rsidR="007064CB" w:rsidRPr="007D2639" w:rsidP="007064CB">
      <w:r w:rsidRPr="007D2639">
        <w:rPr>
          <w:color w:val="000000"/>
        </w:rPr>
        <w:t xml:space="preserve">- </w:t>
      </w:r>
      <w:r w:rsidRPr="007D2639">
        <w:t>обеспечить (согласовать) доступ на объекты для проведения измерений;</w:t>
      </w:r>
    </w:p>
    <w:p w:rsidR="00097F8E" w:rsidRPr="00097F8E" w:rsidP="007064CB">
      <w:pPr>
        <w:rPr>
          <w:rFonts w:eastAsia="Calibri"/>
          <w:lang w:eastAsia="en-US"/>
        </w:rPr>
      </w:pPr>
      <w:r w:rsidRPr="007D2639">
        <w:t>- оплатить все расходы на проведение испытаний (измерений).</w:t>
      </w:r>
      <w:r w:rsidRPr="007D2639">
        <w:rPr>
          <w:color w:val="000000"/>
        </w:rPr>
        <w:br/>
      </w:r>
      <w:r w:rsidRPr="007D2639">
        <w:rPr>
          <w:color w:val="000000"/>
        </w:rPr>
        <w:br/>
      </w:r>
      <w:r>
        <w:rPr>
          <w:color w:val="000000"/>
        </w:rPr>
        <w:t>Приложения:   1. Акт выбора пунктов контроля</w:t>
      </w:r>
      <w:r w:rsidRPr="00BD3DC2">
        <w:rPr>
          <w:color w:val="000000"/>
        </w:rPr>
        <w:br/>
      </w:r>
    </w:p>
    <w:p w:rsidR="00097F8E" w:rsidRPr="00097F8E" w:rsidP="00097F8E">
      <w:pPr>
        <w:jc w:val="center"/>
        <w:rPr>
          <w:rFonts w:eastAsia="Calibri"/>
          <w:lang w:eastAsia="en-US"/>
        </w:rPr>
      </w:pPr>
    </w:p>
    <w:p w:rsidR="00097F8E" w:rsidRPr="00097F8E" w:rsidP="00097F8E">
      <w:pPr>
        <w:jc w:val="center"/>
        <w:rPr>
          <w:rFonts w:eastAsia="Calibri"/>
          <w:lang w:eastAsia="en-US"/>
        </w:rPr>
      </w:pPr>
    </w:p>
    <w:p w:rsidR="00097F8E" w:rsidP="00097F8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Заказчик         _________________________________________</w:t>
      </w:r>
    </w:p>
    <w:p w:rsidR="006145FE" w:rsidRPr="004B70C6" w:rsidP="00097F8E">
      <w:pPr>
        <w:jc w:val="center"/>
        <w:rPr>
          <w:rFonts w:eastAsia="Calibri"/>
          <w:sz w:val="20"/>
          <w:szCs w:val="20"/>
          <w:lang w:eastAsia="en-US"/>
        </w:rPr>
      </w:pPr>
      <w:r w:rsidRPr="004B70C6">
        <w:rPr>
          <w:rFonts w:eastAsia="Calibri"/>
          <w:sz w:val="20"/>
          <w:szCs w:val="20"/>
          <w:lang w:eastAsia="en-US"/>
        </w:rPr>
        <w:t>(дата, подпись,</w:t>
      </w:r>
      <w:r w:rsidR="004B70C6">
        <w:rPr>
          <w:rFonts w:eastAsia="Calibri"/>
          <w:sz w:val="20"/>
          <w:szCs w:val="20"/>
          <w:lang w:eastAsia="en-US"/>
        </w:rPr>
        <w:t xml:space="preserve"> должность,</w:t>
      </w:r>
      <w:r w:rsidRPr="004B70C6">
        <w:rPr>
          <w:rFonts w:eastAsia="Calibri"/>
          <w:sz w:val="20"/>
          <w:szCs w:val="20"/>
          <w:lang w:eastAsia="en-US"/>
        </w:rPr>
        <w:t xml:space="preserve"> Ф.И.О.)</w:t>
      </w:r>
    </w:p>
    <w:sectPr w:rsidSect="004A1040">
      <w:footerReference w:type="even" r:id="rId4"/>
      <w:footerReference w:type="default" r:id="rId5"/>
      <w:footerReference w:type="first" r:id="rId6"/>
      <w:pgSz w:w="11906" w:h="16838"/>
      <w:pgMar w:top="357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6.5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6.5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6.5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492117"/>
    <w:multiLevelType w:val="hybridMultilevel"/>
    <w:tmpl w:val="8B64F3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5512C"/>
    <w:multiLevelType w:val="hybridMultilevel"/>
    <w:tmpl w:val="A20E8C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3A61"/>
    <w:multiLevelType w:val="hybridMultilevel"/>
    <w:tmpl w:val="616014B6"/>
    <w:lvl w:ilvl="0">
      <w:start w:val="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8D"/>
    <w:rsid w:val="00031DCF"/>
    <w:rsid w:val="0006111A"/>
    <w:rsid w:val="00086737"/>
    <w:rsid w:val="00097F8E"/>
    <w:rsid w:val="000B2E6C"/>
    <w:rsid w:val="000C273D"/>
    <w:rsid w:val="000D00DF"/>
    <w:rsid w:val="001073CD"/>
    <w:rsid w:val="001255C6"/>
    <w:rsid w:val="00173C17"/>
    <w:rsid w:val="00176882"/>
    <w:rsid w:val="001C1688"/>
    <w:rsid w:val="00241154"/>
    <w:rsid w:val="00296B76"/>
    <w:rsid w:val="002D0256"/>
    <w:rsid w:val="002D0BD7"/>
    <w:rsid w:val="002F36FD"/>
    <w:rsid w:val="00300415"/>
    <w:rsid w:val="0035046F"/>
    <w:rsid w:val="00385EE4"/>
    <w:rsid w:val="003A17BF"/>
    <w:rsid w:val="003D1060"/>
    <w:rsid w:val="003E11AF"/>
    <w:rsid w:val="003F610B"/>
    <w:rsid w:val="00416045"/>
    <w:rsid w:val="0044611E"/>
    <w:rsid w:val="004A1040"/>
    <w:rsid w:val="004A2730"/>
    <w:rsid w:val="004B70C6"/>
    <w:rsid w:val="004D4BA2"/>
    <w:rsid w:val="004E1751"/>
    <w:rsid w:val="0052147B"/>
    <w:rsid w:val="005219A8"/>
    <w:rsid w:val="005F30CF"/>
    <w:rsid w:val="006145DD"/>
    <w:rsid w:val="006145FE"/>
    <w:rsid w:val="00624CE4"/>
    <w:rsid w:val="00625B40"/>
    <w:rsid w:val="00633C8D"/>
    <w:rsid w:val="0064620D"/>
    <w:rsid w:val="0065101B"/>
    <w:rsid w:val="00653360"/>
    <w:rsid w:val="006545DF"/>
    <w:rsid w:val="007064CB"/>
    <w:rsid w:val="00706EBA"/>
    <w:rsid w:val="007106A1"/>
    <w:rsid w:val="007B76CE"/>
    <w:rsid w:val="007B7D24"/>
    <w:rsid w:val="007C34B8"/>
    <w:rsid w:val="007D2639"/>
    <w:rsid w:val="007F1A7C"/>
    <w:rsid w:val="008245F6"/>
    <w:rsid w:val="0087552C"/>
    <w:rsid w:val="0088109F"/>
    <w:rsid w:val="008901F2"/>
    <w:rsid w:val="0092190C"/>
    <w:rsid w:val="00921E89"/>
    <w:rsid w:val="00993FE5"/>
    <w:rsid w:val="009B725D"/>
    <w:rsid w:val="009C2AFB"/>
    <w:rsid w:val="00A06861"/>
    <w:rsid w:val="00A76557"/>
    <w:rsid w:val="00A913B6"/>
    <w:rsid w:val="00B12E39"/>
    <w:rsid w:val="00B33512"/>
    <w:rsid w:val="00B70AA4"/>
    <w:rsid w:val="00B846A8"/>
    <w:rsid w:val="00BA5C66"/>
    <w:rsid w:val="00BD2EB3"/>
    <w:rsid w:val="00BD3DC2"/>
    <w:rsid w:val="00BE23D8"/>
    <w:rsid w:val="00BE686A"/>
    <w:rsid w:val="00C47DDB"/>
    <w:rsid w:val="00C7087D"/>
    <w:rsid w:val="00CA5EC2"/>
    <w:rsid w:val="00CB51BE"/>
    <w:rsid w:val="00CB6E5A"/>
    <w:rsid w:val="00CC2261"/>
    <w:rsid w:val="00D33F9C"/>
    <w:rsid w:val="00D528B9"/>
    <w:rsid w:val="00D926F9"/>
    <w:rsid w:val="00D9557F"/>
    <w:rsid w:val="00DB6860"/>
    <w:rsid w:val="00DD702A"/>
    <w:rsid w:val="00E034B3"/>
    <w:rsid w:val="00E4734A"/>
    <w:rsid w:val="00E94507"/>
    <w:rsid w:val="00EA4974"/>
    <w:rsid w:val="00ED0AE8"/>
    <w:rsid w:val="00ED10BE"/>
    <w:rsid w:val="00ED5352"/>
    <w:rsid w:val="00EF469E"/>
    <w:rsid w:val="00F26010"/>
    <w:rsid w:val="00F32ACA"/>
    <w:rsid w:val="00F60F65"/>
    <w:rsid w:val="00F675EB"/>
    <w:rsid w:val="00F97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ABF570-0524-4F70-A3DC-8CDE6BA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40"/>
    <w:rPr>
      <w:sz w:val="24"/>
      <w:szCs w:val="24"/>
    </w:rPr>
  </w:style>
  <w:style w:type="paragraph" w:styleId="Heading1">
    <w:name w:val="heading 1"/>
    <w:basedOn w:val="Normal"/>
    <w:next w:val="Normal"/>
    <w:qFormat/>
    <w:rsid w:val="004A1040"/>
    <w:pPr>
      <w:keepNext/>
      <w:overflowPunct w:val="0"/>
      <w:autoSpaceDE w:val="0"/>
      <w:autoSpaceDN w:val="0"/>
      <w:adjustRightInd w:val="0"/>
      <w:ind w:left="284" w:right="556"/>
      <w:jc w:val="center"/>
      <w:outlineLvl w:val="0"/>
    </w:pPr>
    <w:rPr>
      <w:i/>
      <w:sz w:val="32"/>
    </w:rPr>
  </w:style>
  <w:style w:type="paragraph" w:styleId="Heading2">
    <w:name w:val="heading 2"/>
    <w:basedOn w:val="Normal"/>
    <w:next w:val="Normal"/>
    <w:qFormat/>
    <w:rsid w:val="004A104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A1040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4A1040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4A1040"/>
    <w:pPr>
      <w:keepNext/>
      <w:overflowPunct w:val="0"/>
      <w:autoSpaceDE w:val="0"/>
      <w:autoSpaceDN w:val="0"/>
      <w:adjustRightInd w:val="0"/>
      <w:ind w:right="556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4A1040"/>
    <w:pPr>
      <w:keepNext/>
      <w:ind w:firstLine="558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A1040"/>
    <w:pPr>
      <w:keepNext/>
      <w:tabs>
        <w:tab w:val="left" w:pos="1440"/>
      </w:tabs>
      <w:ind w:left="540" w:firstLine="5040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rsid w:val="004A1040"/>
    <w:pPr>
      <w:keepNext/>
      <w:tabs>
        <w:tab w:val="left" w:pos="1440"/>
      </w:tabs>
      <w:ind w:left="5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A1040"/>
    <w:pPr>
      <w:keepNext/>
      <w:tabs>
        <w:tab w:val="left" w:pos="1440"/>
      </w:tabs>
      <w:ind w:left="540" w:right="561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1040"/>
    <w:pPr>
      <w:overflowPunct w:val="0"/>
      <w:autoSpaceDE w:val="0"/>
      <w:autoSpaceDN w:val="0"/>
      <w:adjustRightInd w:val="0"/>
      <w:ind w:left="284" w:right="-5"/>
      <w:jc w:val="center"/>
    </w:pPr>
    <w:rPr>
      <w:i/>
      <w:sz w:val="28"/>
    </w:rPr>
  </w:style>
  <w:style w:type="paragraph" w:styleId="BodyText">
    <w:name w:val="Body Text"/>
    <w:basedOn w:val="Normal"/>
    <w:rsid w:val="004A1040"/>
    <w:pPr>
      <w:overflowPunct w:val="0"/>
      <w:autoSpaceDE w:val="0"/>
      <w:autoSpaceDN w:val="0"/>
      <w:adjustRightInd w:val="0"/>
      <w:ind w:right="556"/>
      <w:jc w:val="center"/>
    </w:pPr>
    <w:rPr>
      <w:b/>
      <w:bCs/>
      <w:i/>
      <w:iCs/>
      <w:szCs w:val="20"/>
    </w:rPr>
  </w:style>
  <w:style w:type="paragraph" w:styleId="Subtitle">
    <w:name w:val="Subtitle"/>
    <w:basedOn w:val="Normal"/>
    <w:qFormat/>
    <w:rsid w:val="004A1040"/>
    <w:pPr>
      <w:jc w:val="center"/>
    </w:pPr>
    <w:rPr>
      <w:b/>
    </w:rPr>
  </w:style>
  <w:style w:type="paragraph" w:styleId="BodyTextIndent">
    <w:name w:val="Body Text Indent"/>
    <w:basedOn w:val="Normal"/>
    <w:rsid w:val="004A1040"/>
    <w:pPr>
      <w:ind w:firstLine="540"/>
    </w:pPr>
  </w:style>
  <w:style w:type="paragraph" w:styleId="BodyTextIndent2">
    <w:name w:val="Body Text Indent 2"/>
    <w:basedOn w:val="Normal"/>
    <w:rsid w:val="004A1040"/>
    <w:pPr>
      <w:tabs>
        <w:tab w:val="left" w:pos="1440"/>
      </w:tabs>
      <w:ind w:left="540"/>
      <w:jc w:val="both"/>
    </w:pPr>
  </w:style>
  <w:style w:type="paragraph" w:styleId="BlockText">
    <w:name w:val="Block Text"/>
    <w:basedOn w:val="Normal"/>
    <w:rsid w:val="004A1040"/>
    <w:pPr>
      <w:tabs>
        <w:tab w:val="left" w:pos="1440"/>
      </w:tabs>
      <w:ind w:left="540" w:right="561"/>
      <w:jc w:val="both"/>
    </w:pPr>
  </w:style>
  <w:style w:type="character" w:styleId="Hyperlink">
    <w:name w:val="Hyperlink"/>
    <w:uiPriority w:val="99"/>
    <w:unhideWhenUsed/>
    <w:rsid w:val="00E473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3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B70C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Горэлектросеть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Чиков Алексей Сергеевич</cp:lastModifiedBy>
  <cp:revision>8</cp:revision>
  <cp:lastPrinted>2021-02-20T10:55:00Z</cp:lastPrinted>
  <dcterms:created xsi:type="dcterms:W3CDTF">2021-02-20T10:54:00Z</dcterms:created>
  <dcterms:modified xsi:type="dcterms:W3CDTF">2021-02-24T03:22:00Z</dcterms:modified>
</cp:coreProperties>
</file>